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15" w:rsidRPr="00A521E5" w:rsidRDefault="009B46D2" w:rsidP="00A521E5">
      <w:pPr>
        <w:jc w:val="center"/>
        <w:rPr>
          <w:b/>
          <w:bCs/>
          <w:sz w:val="36"/>
          <w:szCs w:val="36"/>
          <w:u w:val="single"/>
          <w:rtl/>
        </w:rPr>
      </w:pPr>
      <w:r w:rsidRPr="00A521E5">
        <w:rPr>
          <w:rFonts w:hint="cs"/>
          <w:b/>
          <w:bCs/>
          <w:sz w:val="36"/>
          <w:szCs w:val="36"/>
          <w:u w:val="single"/>
          <w:rtl/>
        </w:rPr>
        <w:t>الرسائل والاطاريح</w:t>
      </w:r>
    </w:p>
    <w:p w:rsidR="00BA49F1" w:rsidRPr="00D80AA6" w:rsidRDefault="00BA49F1">
      <w:pPr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5000" w:type="pct"/>
        <w:tblLook w:val="04A0"/>
      </w:tblPr>
      <w:tblGrid>
        <w:gridCol w:w="499"/>
        <w:gridCol w:w="2478"/>
        <w:gridCol w:w="1488"/>
        <w:gridCol w:w="1488"/>
        <w:gridCol w:w="2569"/>
      </w:tblGrid>
      <w:tr w:rsidR="009B46D2" w:rsidRPr="00D80AA6" w:rsidTr="009B46D2">
        <w:tc>
          <w:tcPr>
            <w:tcW w:w="293" w:type="pct"/>
            <w:shd w:val="clear" w:color="auto" w:fill="B8CCE4" w:themeFill="accent1" w:themeFillTint="66"/>
            <w:vAlign w:val="center"/>
          </w:tcPr>
          <w:p w:rsidR="009B46D2" w:rsidRPr="00D80AA6" w:rsidRDefault="009B46D2" w:rsidP="009B46D2">
            <w:pPr>
              <w:rPr>
                <w:b/>
                <w:bCs/>
                <w:sz w:val="24"/>
                <w:szCs w:val="24"/>
                <w:rtl/>
              </w:rPr>
            </w:pPr>
            <w:r w:rsidRPr="00D80AA6"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1454" w:type="pct"/>
            <w:shd w:val="clear" w:color="auto" w:fill="B8CCE4" w:themeFill="accent1" w:themeFillTint="66"/>
            <w:vAlign w:val="center"/>
          </w:tcPr>
          <w:p w:rsidR="009B46D2" w:rsidRPr="00D80AA6" w:rsidRDefault="009B46D2" w:rsidP="009B46D2">
            <w:pPr>
              <w:rPr>
                <w:b/>
                <w:bCs/>
                <w:sz w:val="24"/>
                <w:szCs w:val="24"/>
                <w:rtl/>
              </w:rPr>
            </w:pPr>
            <w:r w:rsidRPr="00D80AA6">
              <w:rPr>
                <w:rFonts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873" w:type="pct"/>
            <w:shd w:val="clear" w:color="auto" w:fill="B8CCE4" w:themeFill="accent1" w:themeFillTint="66"/>
            <w:vAlign w:val="center"/>
          </w:tcPr>
          <w:p w:rsidR="009B46D2" w:rsidRPr="00D80AA6" w:rsidRDefault="009B46D2" w:rsidP="009B46D2">
            <w:pPr>
              <w:rPr>
                <w:b/>
                <w:bCs/>
                <w:sz w:val="24"/>
                <w:szCs w:val="24"/>
                <w:rtl/>
              </w:rPr>
            </w:pPr>
            <w:r w:rsidRPr="00D80AA6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الفرع </w:t>
            </w:r>
          </w:p>
        </w:tc>
        <w:tc>
          <w:tcPr>
            <w:tcW w:w="873" w:type="pct"/>
            <w:shd w:val="clear" w:color="auto" w:fill="B8CCE4" w:themeFill="accent1" w:themeFillTint="66"/>
            <w:vAlign w:val="center"/>
          </w:tcPr>
          <w:p w:rsidR="009B46D2" w:rsidRPr="00D80AA6" w:rsidRDefault="009B46D2" w:rsidP="009B46D2">
            <w:pPr>
              <w:rPr>
                <w:b/>
                <w:bCs/>
                <w:sz w:val="24"/>
                <w:szCs w:val="24"/>
                <w:rtl/>
              </w:rPr>
            </w:pPr>
            <w:r w:rsidRPr="00D80AA6">
              <w:rPr>
                <w:rFonts w:hint="cs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1507" w:type="pct"/>
            <w:shd w:val="clear" w:color="auto" w:fill="B8CCE4" w:themeFill="accent1" w:themeFillTint="66"/>
            <w:vAlign w:val="center"/>
          </w:tcPr>
          <w:p w:rsidR="009B46D2" w:rsidRPr="00D80AA6" w:rsidRDefault="009B46D2" w:rsidP="009B46D2">
            <w:pPr>
              <w:rPr>
                <w:b/>
                <w:bCs/>
                <w:sz w:val="24"/>
                <w:szCs w:val="24"/>
                <w:rtl/>
              </w:rPr>
            </w:pPr>
            <w:r w:rsidRPr="00D80AA6">
              <w:rPr>
                <w:rFonts w:hint="cs"/>
                <w:b/>
                <w:bCs/>
                <w:sz w:val="24"/>
                <w:szCs w:val="24"/>
                <w:rtl/>
              </w:rPr>
              <w:t>عنوان الاطروحة او الرسالة او الدراسة</w:t>
            </w:r>
          </w:p>
        </w:tc>
      </w:tr>
      <w:tr w:rsidR="009B46D2" w:rsidRPr="00D80AA6" w:rsidTr="009B46D2">
        <w:tc>
          <w:tcPr>
            <w:tcW w:w="293" w:type="pct"/>
          </w:tcPr>
          <w:p w:rsidR="009B46D2" w:rsidRPr="00D80AA6" w:rsidRDefault="00D80AA6">
            <w:pPr>
              <w:rPr>
                <w:b/>
                <w:bCs/>
                <w:sz w:val="24"/>
                <w:szCs w:val="24"/>
                <w:rtl/>
              </w:rPr>
            </w:pPr>
            <w:r w:rsidRPr="00D80AA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54" w:type="pct"/>
          </w:tcPr>
          <w:p w:rsidR="009B46D2" w:rsidRPr="00D80AA6" w:rsidRDefault="001D308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نداء صادق</w:t>
            </w:r>
            <w:r w:rsidR="00CE733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خميس</w:t>
            </w:r>
          </w:p>
        </w:tc>
        <w:tc>
          <w:tcPr>
            <w:tcW w:w="873" w:type="pct"/>
          </w:tcPr>
          <w:p w:rsidR="009B46D2" w:rsidRPr="00D80AA6" w:rsidRDefault="00CE733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الاحياء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المجهرية</w:t>
            </w:r>
            <w:proofErr w:type="spellEnd"/>
          </w:p>
        </w:tc>
        <w:tc>
          <w:tcPr>
            <w:tcW w:w="873" w:type="pct"/>
          </w:tcPr>
          <w:p w:rsidR="009B46D2" w:rsidRPr="00D80AA6" w:rsidRDefault="001E35F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507" w:type="pct"/>
          </w:tcPr>
          <w:p w:rsidR="00D80AA6" w:rsidRPr="00D80AA6" w:rsidRDefault="00D80AA6" w:rsidP="00D80AA6">
            <w:pPr>
              <w:tabs>
                <w:tab w:val="left" w:pos="2040"/>
              </w:tabs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0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Evaluation of Four Modified Fermentation Media for Producing Antibacterial Agents from </w:t>
            </w:r>
            <w:proofErr w:type="spellStart"/>
            <w:r w:rsidRPr="00D80A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Penicillium</w:t>
            </w:r>
            <w:proofErr w:type="spellEnd"/>
            <w:r w:rsidRPr="00D80A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80A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chrysogenum</w:t>
            </w:r>
            <w:proofErr w:type="spellEnd"/>
          </w:p>
          <w:p w:rsidR="009B46D2" w:rsidRPr="00D80AA6" w:rsidRDefault="009B46D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B46D2" w:rsidRPr="00D80AA6" w:rsidTr="009B46D2">
        <w:tc>
          <w:tcPr>
            <w:tcW w:w="293" w:type="pct"/>
          </w:tcPr>
          <w:p w:rsidR="009B46D2" w:rsidRPr="00D80AA6" w:rsidRDefault="002837B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54" w:type="pct"/>
          </w:tcPr>
          <w:p w:rsidR="009B46D2" w:rsidRPr="00D80AA6" w:rsidRDefault="008D63D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ابتسام علكم غالي</w:t>
            </w:r>
          </w:p>
        </w:tc>
        <w:tc>
          <w:tcPr>
            <w:tcW w:w="873" w:type="pct"/>
          </w:tcPr>
          <w:p w:rsidR="009B46D2" w:rsidRPr="00D80AA6" w:rsidRDefault="00AD685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الاحياء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المجهرية</w:t>
            </w:r>
            <w:proofErr w:type="spellEnd"/>
          </w:p>
        </w:tc>
        <w:tc>
          <w:tcPr>
            <w:tcW w:w="873" w:type="pct"/>
          </w:tcPr>
          <w:p w:rsidR="009B46D2" w:rsidRPr="00D80AA6" w:rsidRDefault="00D423C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507" w:type="pct"/>
          </w:tcPr>
          <w:p w:rsidR="008D63D3" w:rsidRDefault="008D63D3" w:rsidP="008D63D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</w:pPr>
            <w:r w:rsidRPr="008D63D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دراسة وبائية وجزيئية لفيروس الاسهال البقري الحموي في قطعان الماشية في محافظة ذي </w:t>
            </w:r>
            <w:proofErr w:type="spellStart"/>
            <w:r w:rsidRPr="008D63D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قار،</w:t>
            </w:r>
            <w:proofErr w:type="spellEnd"/>
            <w:r w:rsidRPr="008D63D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العراق</w:t>
            </w:r>
          </w:p>
          <w:p w:rsidR="009B46D2" w:rsidRPr="008D63D3" w:rsidRDefault="009B46D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B46D2" w:rsidRPr="00D80AA6" w:rsidTr="009B46D2">
        <w:tc>
          <w:tcPr>
            <w:tcW w:w="293" w:type="pct"/>
          </w:tcPr>
          <w:p w:rsidR="009B46D2" w:rsidRPr="00D80AA6" w:rsidRDefault="000F28F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54" w:type="pct"/>
          </w:tcPr>
          <w:p w:rsidR="009B46D2" w:rsidRPr="00D80AA6" w:rsidRDefault="008B4D3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سحر حامد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نغيمش</w:t>
            </w:r>
            <w:proofErr w:type="spellEnd"/>
          </w:p>
        </w:tc>
        <w:tc>
          <w:tcPr>
            <w:tcW w:w="873" w:type="pct"/>
          </w:tcPr>
          <w:p w:rsidR="009B46D2" w:rsidRPr="00D80AA6" w:rsidRDefault="008B4D3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الاحياء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المجهرية</w:t>
            </w:r>
            <w:proofErr w:type="spellEnd"/>
          </w:p>
        </w:tc>
        <w:tc>
          <w:tcPr>
            <w:tcW w:w="873" w:type="pct"/>
          </w:tcPr>
          <w:p w:rsidR="009B46D2" w:rsidRPr="00D80AA6" w:rsidRDefault="00D423C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507" w:type="pct"/>
          </w:tcPr>
          <w:p w:rsidR="00B362C8" w:rsidRPr="00C7133C" w:rsidRDefault="00B362C8" w:rsidP="00C7133C">
            <w:pPr>
              <w:shd w:val="clear" w:color="auto" w:fill="FFFFFF"/>
              <w:jc w:val="both"/>
              <w:rPr>
                <w:rFonts w:ascii="Segoe UI" w:eastAsia="Times New Roman" w:hAnsi="Segoe UI" w:cs="Segoe UI" w:hint="cs"/>
                <w:color w:val="050505"/>
                <w:sz w:val="19"/>
                <w:szCs w:val="19"/>
                <w:rtl/>
              </w:rPr>
            </w:pPr>
            <w:r w:rsidRPr="00196837">
              <w:rPr>
                <w:rFonts w:ascii="Segoe UI" w:eastAsia="Times New Roman" w:hAnsi="Segoe UI" w:cs="Segoe UI"/>
                <w:color w:val="050505"/>
                <w:sz w:val="19"/>
                <w:szCs w:val="19"/>
                <w:rtl/>
              </w:rPr>
              <w:t xml:space="preserve">دراسة مناعية وجزيئية للمجموعات الجينية للفيروسات </w:t>
            </w:r>
            <w:proofErr w:type="spellStart"/>
            <w:r w:rsidRPr="00196837">
              <w:rPr>
                <w:rFonts w:ascii="Segoe UI" w:eastAsia="Times New Roman" w:hAnsi="Segoe UI" w:cs="Segoe UI"/>
                <w:color w:val="050505"/>
                <w:sz w:val="19"/>
                <w:szCs w:val="19"/>
                <w:rtl/>
              </w:rPr>
              <w:t>الغدية</w:t>
            </w:r>
            <w:proofErr w:type="spellEnd"/>
            <w:r w:rsidRPr="00196837">
              <w:rPr>
                <w:rFonts w:ascii="Segoe UI" w:eastAsia="Times New Roman" w:hAnsi="Segoe UI" w:cs="Segoe UI"/>
                <w:color w:val="050505"/>
                <w:sz w:val="19"/>
                <w:szCs w:val="19"/>
                <w:rtl/>
              </w:rPr>
              <w:t xml:space="preserve"> المصاحبة لأمراض الجهاز التنفسي </w:t>
            </w:r>
            <w:proofErr w:type="spellStart"/>
            <w:r w:rsidRPr="00196837">
              <w:rPr>
                <w:rFonts w:ascii="Segoe UI" w:eastAsia="Times New Roman" w:hAnsi="Segoe UI" w:cs="Segoe UI"/>
                <w:color w:val="050505"/>
                <w:sz w:val="19"/>
                <w:szCs w:val="19"/>
                <w:rtl/>
              </w:rPr>
              <w:t>لدىٰ</w:t>
            </w:r>
            <w:proofErr w:type="spellEnd"/>
            <w:r w:rsidRPr="00196837">
              <w:rPr>
                <w:rFonts w:ascii="Segoe UI" w:eastAsia="Times New Roman" w:hAnsi="Segoe UI" w:cs="Segoe UI"/>
                <w:color w:val="050505"/>
                <w:sz w:val="19"/>
                <w:szCs w:val="19"/>
                <w:rtl/>
              </w:rPr>
              <w:t xml:space="preserve"> أطفال مركز محافظة ذي قار</w:t>
            </w:r>
            <w:r w:rsidRPr="00196837">
              <w:rPr>
                <w:rFonts w:ascii="Segoe UI" w:eastAsia="Times New Roman" w:hAnsi="Segoe UI" w:cs="Segoe UI"/>
                <w:color w:val="050505"/>
                <w:sz w:val="19"/>
                <w:szCs w:val="19"/>
              </w:rPr>
              <w:t xml:space="preserve"> </w:t>
            </w:r>
          </w:p>
          <w:p w:rsidR="009B46D2" w:rsidRPr="00B362C8" w:rsidRDefault="009B46D2" w:rsidP="00B362C8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B46D2" w:rsidRPr="00D80AA6" w:rsidTr="009B46D2">
        <w:tc>
          <w:tcPr>
            <w:tcW w:w="293" w:type="pct"/>
          </w:tcPr>
          <w:p w:rsidR="009B46D2" w:rsidRPr="00D80AA6" w:rsidRDefault="002B77F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54" w:type="pct"/>
          </w:tcPr>
          <w:p w:rsidR="009B46D2" w:rsidRPr="00D80AA6" w:rsidRDefault="002B77F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احمد جعفر موسى</w:t>
            </w:r>
          </w:p>
        </w:tc>
        <w:tc>
          <w:tcPr>
            <w:tcW w:w="873" w:type="pct"/>
          </w:tcPr>
          <w:p w:rsidR="009B46D2" w:rsidRPr="00D80AA6" w:rsidRDefault="002B77F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الاحياء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المجهرية</w:t>
            </w:r>
            <w:proofErr w:type="spellEnd"/>
          </w:p>
        </w:tc>
        <w:tc>
          <w:tcPr>
            <w:tcW w:w="873" w:type="pct"/>
          </w:tcPr>
          <w:p w:rsidR="009B46D2" w:rsidRPr="00D80AA6" w:rsidRDefault="002B77F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507" w:type="pct"/>
          </w:tcPr>
          <w:p w:rsidR="00A70F02" w:rsidRPr="005C7E8C" w:rsidRDefault="00A70F02" w:rsidP="00A70F02">
            <w:pPr>
              <w:bidi w:val="0"/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  <w:r w:rsidRPr="00A70F02">
              <w:rPr>
                <w:rStyle w:val="a5"/>
                <w:rFonts w:asciiTheme="majorBidi" w:hAnsiTheme="majorBidi" w:cstheme="majorBidi"/>
                <w:color w:val="252525"/>
                <w:sz w:val="24"/>
                <w:szCs w:val="24"/>
              </w:rPr>
              <w:t xml:space="preserve">Epidemiological and Molecular study of </w:t>
            </w:r>
            <w:proofErr w:type="spellStart"/>
            <w:r w:rsidRPr="00A70F02">
              <w:rPr>
                <w:rStyle w:val="a5"/>
                <w:rFonts w:asciiTheme="majorBidi" w:hAnsiTheme="majorBidi" w:cstheme="majorBidi"/>
                <w:color w:val="252525"/>
                <w:sz w:val="24"/>
                <w:szCs w:val="24"/>
              </w:rPr>
              <w:t>Trichomonas</w:t>
            </w:r>
            <w:proofErr w:type="spellEnd"/>
            <w:r w:rsidRPr="00A70F02">
              <w:rPr>
                <w:rStyle w:val="a5"/>
                <w:rFonts w:asciiTheme="majorBidi" w:hAnsiTheme="majorBidi" w:cstheme="majorBidi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A70F02">
              <w:rPr>
                <w:rStyle w:val="a5"/>
                <w:rFonts w:asciiTheme="majorBidi" w:hAnsiTheme="majorBidi" w:cstheme="majorBidi"/>
                <w:color w:val="252525"/>
                <w:sz w:val="24"/>
                <w:szCs w:val="24"/>
              </w:rPr>
              <w:t>gallinae</w:t>
            </w:r>
            <w:proofErr w:type="spellEnd"/>
            <w:r w:rsidRPr="00A70F02">
              <w:rPr>
                <w:rStyle w:val="a5"/>
                <w:rFonts w:asciiTheme="majorBidi" w:hAnsiTheme="majorBidi" w:cstheme="majorBidi"/>
                <w:color w:val="252525"/>
                <w:sz w:val="24"/>
                <w:szCs w:val="24"/>
              </w:rPr>
              <w:t xml:space="preserve"> in domesticated pigeons and its effect on some hematological parameters in Al-</w:t>
            </w:r>
            <w:proofErr w:type="spellStart"/>
            <w:r w:rsidRPr="00A70F02">
              <w:rPr>
                <w:rStyle w:val="a5"/>
                <w:rFonts w:asciiTheme="majorBidi" w:hAnsiTheme="majorBidi" w:cstheme="majorBidi"/>
                <w:color w:val="252525"/>
                <w:sz w:val="24"/>
                <w:szCs w:val="24"/>
              </w:rPr>
              <w:t>Nasiriyah</w:t>
            </w:r>
            <w:proofErr w:type="spellEnd"/>
            <w:r w:rsidRPr="00A70F02">
              <w:rPr>
                <w:rStyle w:val="a6"/>
                <w:rFonts w:asciiTheme="majorBidi" w:hAnsiTheme="majorBidi" w:cstheme="majorBidi"/>
                <w:color w:val="252525"/>
                <w:sz w:val="24"/>
                <w:szCs w:val="24"/>
              </w:rPr>
              <w:t xml:space="preserve"> </w:t>
            </w:r>
            <w:r w:rsidRPr="00A70F02">
              <w:rPr>
                <w:rStyle w:val="a5"/>
                <w:rFonts w:asciiTheme="majorBidi" w:hAnsiTheme="majorBidi" w:cstheme="majorBidi"/>
                <w:color w:val="252525"/>
                <w:sz w:val="24"/>
                <w:szCs w:val="24"/>
              </w:rPr>
              <w:t xml:space="preserve">City, South, </w:t>
            </w:r>
            <w:bookmarkStart w:id="0" w:name="_GoBack"/>
            <w:bookmarkEnd w:id="0"/>
            <w:r w:rsidRPr="00A70F02">
              <w:rPr>
                <w:rStyle w:val="a5"/>
                <w:rFonts w:asciiTheme="majorBidi" w:hAnsiTheme="majorBidi" w:cstheme="majorBidi"/>
                <w:color w:val="252525"/>
                <w:sz w:val="24"/>
                <w:szCs w:val="24"/>
              </w:rPr>
              <w:t>Iraq</w:t>
            </w:r>
          </w:p>
          <w:p w:rsidR="009B46D2" w:rsidRPr="00A70F02" w:rsidRDefault="009B46D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9B46D2" w:rsidRPr="00D80AA6" w:rsidRDefault="009B46D2">
      <w:pPr>
        <w:rPr>
          <w:b/>
          <w:bCs/>
          <w:sz w:val="24"/>
          <w:szCs w:val="24"/>
        </w:rPr>
      </w:pPr>
    </w:p>
    <w:sectPr w:rsidR="009B46D2" w:rsidRPr="00D80AA6" w:rsidSect="00EC34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834E59"/>
    <w:rsid w:val="000F28FE"/>
    <w:rsid w:val="001934F9"/>
    <w:rsid w:val="001C0002"/>
    <w:rsid w:val="001D3081"/>
    <w:rsid w:val="001E35F7"/>
    <w:rsid w:val="002837B3"/>
    <w:rsid w:val="002B77F3"/>
    <w:rsid w:val="002C0810"/>
    <w:rsid w:val="004F1D7B"/>
    <w:rsid w:val="005A44CF"/>
    <w:rsid w:val="005D63B4"/>
    <w:rsid w:val="007A6695"/>
    <w:rsid w:val="00834E59"/>
    <w:rsid w:val="008B4D37"/>
    <w:rsid w:val="008D63D3"/>
    <w:rsid w:val="00956821"/>
    <w:rsid w:val="009B46D2"/>
    <w:rsid w:val="00A521E5"/>
    <w:rsid w:val="00A70F02"/>
    <w:rsid w:val="00AD6855"/>
    <w:rsid w:val="00B343EC"/>
    <w:rsid w:val="00B362C8"/>
    <w:rsid w:val="00BA49F1"/>
    <w:rsid w:val="00C56E4D"/>
    <w:rsid w:val="00C7133C"/>
    <w:rsid w:val="00C87B75"/>
    <w:rsid w:val="00CE7338"/>
    <w:rsid w:val="00D423C6"/>
    <w:rsid w:val="00D80AA6"/>
    <w:rsid w:val="00E54DAD"/>
    <w:rsid w:val="00EC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E4D"/>
    <w:pPr>
      <w:ind w:left="720"/>
      <w:contextualSpacing/>
    </w:pPr>
  </w:style>
  <w:style w:type="character" w:styleId="a5">
    <w:name w:val="Strong"/>
    <w:basedOn w:val="a0"/>
    <w:uiPriority w:val="22"/>
    <w:qFormat/>
    <w:rsid w:val="00A70F02"/>
    <w:rPr>
      <w:b/>
      <w:bCs/>
    </w:rPr>
  </w:style>
  <w:style w:type="character" w:styleId="a6">
    <w:name w:val="Emphasis"/>
    <w:basedOn w:val="a0"/>
    <w:uiPriority w:val="20"/>
    <w:qFormat/>
    <w:rsid w:val="00A70F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amthal eng</dc:creator>
  <cp:lastModifiedBy>amthal eng</cp:lastModifiedBy>
  <cp:revision>29</cp:revision>
  <dcterms:created xsi:type="dcterms:W3CDTF">2023-12-02T12:45:00Z</dcterms:created>
  <dcterms:modified xsi:type="dcterms:W3CDTF">2024-04-22T14:15:00Z</dcterms:modified>
</cp:coreProperties>
</file>